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B76" w:rsidRDefault="00934A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AF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6000" cy="798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AF8" w:rsidRDefault="00934A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4AF8" w:rsidRDefault="00934A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4AF8" w:rsidRDefault="00934AF8" w:rsidP="00934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4AF8" w:rsidRDefault="00934AF8" w:rsidP="00934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34AF8" w:rsidRDefault="00934A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4AF8" w:rsidRDefault="00934A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освоения предмета «Информатика»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DD6B76" w:rsidRDefault="00DB04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содержание основных понятий предмета: информатика, информация, информационный процесс, информационная система, информационная модель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6B76" w:rsidRDefault="00DB04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виды информации по способам её восприятия человеком и по способам её представления на материальных носителях;</w:t>
      </w:r>
    </w:p>
    <w:p w:rsidR="00DD6B76" w:rsidRDefault="00DB04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0"/>
        <w:jc w:val="both"/>
        <w:rPr>
          <w:strike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общие закономерности протекания информационных процессов в системах различной природы;</w:t>
      </w:r>
    </w:p>
    <w:p w:rsidR="00DD6B76" w:rsidRDefault="00DB04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DD6B76" w:rsidRDefault="00DB04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 ИКТ в соответствии с кругом выполняемых задач;</w:t>
      </w:r>
    </w:p>
    <w:p w:rsidR="00DD6B76" w:rsidRDefault="00DB04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DD6B76" w:rsidRDefault="00DB04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качественные и количественные характеристики компонентов компьютера;</w:t>
      </w:r>
    </w:p>
    <w:p w:rsidR="00DD6B76" w:rsidRDefault="00DB04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истории и тенденциях развития компьютеров; о том как можно улучшить характеристики компьютеров; </w:t>
      </w:r>
    </w:p>
    <w:p w:rsidR="00DD6B76" w:rsidRDefault="00DB04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том какие задачи решаются с помощью суперкомпьютеров.</w:t>
      </w:r>
    </w:p>
    <w:p w:rsidR="00DD6B76" w:rsidRDefault="00DD6B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4100"/>
          <w:tab w:val="left" w:pos="6260"/>
          <w:tab w:val="left" w:pos="82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возможность: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подходить к выбору ИКТ – средств для своих учебных и иных целей;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физических ограничениях на значения характеристик компьютера.</w:t>
      </w:r>
    </w:p>
    <w:p w:rsidR="00DD6B76" w:rsidRDefault="00DD6B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B76" w:rsidRDefault="00DD6B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Математические основы информатики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кодировать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декодировать тексты по заданной кодовой таблице;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длину кодовой последовательности по длине исходного текста и кодовой таблице равномерного кода;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1960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логические выражения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 с помощью матрицы смежности с указанием длин ребер (знание термина «матрица смежности» не обязательно);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двоичным кодированием текстов и с наиболее употребительными современными кодами;</w:t>
      </w:r>
    </w:p>
    <w:p w:rsidR="00DD6B76" w:rsidRDefault="00DB04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способы графического представления числовой информации, (графики, диаграммы).</w:t>
      </w:r>
    </w:p>
    <w:p w:rsidR="00DD6B76" w:rsidRDefault="00DD6B7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возможность:</w:t>
      </w:r>
    </w:p>
    <w:p w:rsidR="00DD6B76" w:rsidRDefault="00DD6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DD6B76" w:rsidRDefault="00DB04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том, что любые дискретные данные можно описать, используя алфавит, содержащий только два символа, например, 0 и 1;</w:t>
      </w:r>
    </w:p>
    <w:p w:rsidR="00DD6B76" w:rsidRDefault="00DB04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тем, как информация (данные) представляется в современных компьютерах и робототехнических системах;</w:t>
      </w:r>
    </w:p>
    <w:p w:rsidR="00DD6B76" w:rsidRDefault="00DB04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примерами использования графов, деревьев и списков при описании реальных объектов и процессов;</w:t>
      </w:r>
    </w:p>
    <w:p w:rsidR="00DD6B76" w:rsidRDefault="00DB04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940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DD6B76" w:rsidRDefault="00DB04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940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наличии кодов, которые исправляют ошибки искажения, возникающие при передаче информации.</w:t>
      </w:r>
    </w:p>
    <w:p w:rsidR="00DD6B76" w:rsidRDefault="00DD6B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9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B76" w:rsidRDefault="00DD6B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9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Алгоритмы и элементы программирования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алгоритмы для решения учебных задач различных типов ;</w:t>
      </w: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 выполнения заданного алгоритма или его фрагмента;</w:t>
      </w: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записыватьихв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программнавыбранномязыке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программирования; выполнять эти программы на компьютере;</w:t>
      </w: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00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предложенный алгоритм, например, определять какие результаты возможны при заданном множестве исходных значений;</w:t>
      </w: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логические значения, операции и выражения с ними;</w:t>
      </w:r>
    </w:p>
    <w:p w:rsidR="00DD6B76" w:rsidRDefault="00DB04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выбранном языке программирования арифметические и логические выражения и вычислять их значения.</w:t>
      </w:r>
    </w:p>
    <w:p w:rsidR="00DD6B76" w:rsidRDefault="00DD6B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возможность:</w:t>
      </w:r>
    </w:p>
    <w:p w:rsidR="00DD6B76" w:rsidRDefault="00DB04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использованием в программах строковых величин и с операциями со строковыми величинами;</w:t>
      </w:r>
    </w:p>
    <w:p w:rsidR="00DD6B76" w:rsidRDefault="00DB04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для решения задач, возникающих в процессе учебы и вне ее;</w:t>
      </w:r>
    </w:p>
    <w:p w:rsidR="00DD6B76" w:rsidRDefault="00DB04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задачами обработки данных и алгоритмами их решения;</w:t>
      </w:r>
    </w:p>
    <w:p w:rsidR="00DD6B76" w:rsidRDefault="00DB04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DD6B76" w:rsidRDefault="00DB04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i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учебной средой составления программ управления автономными роботами и разобрать примеры алгоритмов управления, разработанными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 этой среде.</w:t>
      </w:r>
    </w:p>
    <w:p w:rsidR="00DD6B76" w:rsidRDefault="00DD6B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файлы по типу и иным параметрам;</w:t>
      </w: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операции с файлами (создавать, сохранять, редактировать, удалять, архивировать, «распаковывать» архивные файлы);</w:t>
      </w: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разбираться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иерархической структуре файловой системы;</w:t>
      </w: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поиск файлов средствами операционной системы;</w:t>
      </w:r>
    </w:p>
    <w:p w:rsidR="00DD6B76" w:rsidRDefault="00DB040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DD6B76" w:rsidRDefault="00DB040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табличные (реляционные) базы данных, выполнять отбор строк таблицы, удовлетворяющих определенному условию;</w:t>
      </w: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доменные имена компьютеров и адреса документов в Интернете;</w:t>
      </w: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поиск информации в сети Интернет по запросам с использованием логических операций.</w:t>
      </w:r>
    </w:p>
    <w:p w:rsidR="00DD6B76" w:rsidRDefault="00DD6B7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формами представления данных (таблицы, диаграммы, графики и т. д.);</w:t>
      </w: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соблюдения норм информационной этики и права;</w:t>
      </w: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80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программными средствами для работы с аудио-визуальными данными и соответствующим понятийным аппаратом;</w:t>
      </w:r>
    </w:p>
    <w:p w:rsidR="00DD6B76" w:rsidRDefault="00DB04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дискретном представлении аудио-визуальных данных.</w:t>
      </w:r>
    </w:p>
    <w:p w:rsidR="00DD6B76" w:rsidRDefault="00DD6B7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B76" w:rsidRDefault="00DB0402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DD6B76" w:rsidRDefault="00DD6B76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данных от датчиков, например, датчиков роботизированных устройств;</w:t>
      </w:r>
    </w:p>
    <w:p w:rsidR="00DD6B76" w:rsidRDefault="00DB04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20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практиковаться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DD6B76" w:rsidRDefault="00DB04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20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примерами использования математического моделирования в современном мире;</w:t>
      </w:r>
    </w:p>
    <w:p w:rsidR="00DD6B76" w:rsidRDefault="00DB04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20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принципами функционирования Интернета и сетевого взаимодействия между компьютерами, с методами поиска в Интернете;</w:t>
      </w:r>
    </w:p>
    <w:p w:rsidR="00DD6B76" w:rsidRDefault="00DB04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20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DD6B76" w:rsidRDefault="00DB04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20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том, что в сфере информатики и ИКТ существуют международные и национальные стандарты;</w:t>
      </w:r>
    </w:p>
    <w:p w:rsidR="00DD6B76" w:rsidRDefault="00DB04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20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структуре современных компьютеров и назначении их элементов;</w:t>
      </w:r>
    </w:p>
    <w:p w:rsidR="00DD6B76" w:rsidRDefault="00DB04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80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представление об истории и тенденциях развития ИКТ;</w:t>
      </w:r>
    </w:p>
    <w:p w:rsidR="00DD6B76" w:rsidRDefault="00DB04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примерами использования ИКТ в современном мире;</w:t>
      </w:r>
    </w:p>
    <w:p w:rsidR="00DD6B76" w:rsidRDefault="00DB04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993"/>
        </w:tabs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о роботизированных устройствах и их использовании на производстве и в научных исследованиях.</w:t>
      </w:r>
    </w:p>
    <w:p w:rsidR="00DD6B76" w:rsidRDefault="00DD6B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6B76" w:rsidRDefault="00DD6B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6B76" w:rsidRDefault="00DD6B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6B76" w:rsidRDefault="00DB0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Содержание учебного предмета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«Информатика»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учебного предмета «Информатика» у учащихся формируется  информационная и алгоритмическая культура; умения формализации и структурирования информации,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представления о компьютере как универсальном устройстве обработки информации; представления об основных изучаемых понятиях: информация, алгоритм, модель - и их свойствах; развивается алгоритмическое мышление, необходимое для профессиональной деятельности в современном обществе; формируются представления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 навыков и умений безопасного и целесообразного поведения при работе с компьютерными программами и в сети Интернет, умения соблюдать нормы информационной этики и права.</w:t>
      </w:r>
    </w:p>
    <w:p w:rsidR="00DD6B76" w:rsidRDefault="00DD6B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tabs>
          <w:tab w:val="left" w:pos="11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DD6B76" w:rsidRDefault="00DB0402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Информация и информационные процессы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Информация – одно из основных обобщающих понятий современной науки. 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Различные аспекты слова «информация»: информация как данные, которые могут быть обработаны автоматизированной системой и информация как сведения, предназначенные для восприятия человеком.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Компьютер – универсальное устройство обработки данных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Компьютеры, встроенные в технические устройства и производственные комплексы. Роботизированные производства, аддитивные технологии (3D-принтеры). 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компьютера.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Носители информации в живой природе.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История и тенденции развития компьютеров, улучшение характеристик компьютеров. Суперкомпьютеры.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Физические ограничения на значения характеристик компьютеров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Параллельные вычисления.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Техника безопасности и правила работы на компьютере.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Математические основы информатики</w:t>
      </w:r>
    </w:p>
    <w:p w:rsidR="00DD6B76" w:rsidRDefault="00DB0402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Тексты и кодирование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Разнообразие языков и алфавитов. Естественные и формальные языки. Алфавит текстов на русском языке.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Двоичный алфавит. Представление данных в компьютере как текстов в двоичном алфавите.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Двоичные коды с фиксированной длиной кодового слова. Разрядность кода – длина кодового слова. Примеры двоичных кодов с разрядностью 8, 16, 32.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Единицы измерения длины двоичных текстов: бит, байт, Килобайт и т. д. Количество информации, содержащееся в сообщении.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Подход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А.Н.Колмогорова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к определению количества информации.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Зависимость количества кодовых комбинаций от разрядности кода.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Код ASCII.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Кодировки кириллицы. Примеры кодирования букв национальных алфавитов. Представление о стандарте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Unicode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 Таблицы кодировки с алфавитом, отличным от двоичного.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Дискретизация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Измерение и дискретизация. Общее представление о цифровом представлении аудиовизуальных и других непрерывных данных.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Кодирование цвета. Цветовые модели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Модели RGB и CMYK.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Модели HSB и CMY</w:t>
      </w:r>
      <w:r>
        <w:rPr>
          <w:rFonts w:ascii="Times New Roman" w:eastAsia="Times New Roman" w:hAnsi="Times New Roman" w:cs="Times New Roman"/>
          <w:sz w:val="24"/>
          <w:szCs w:val="24"/>
        </w:rPr>
        <w:t>. Глубина кодирования. Знакомство с растровой и векторной графикой.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Кодирование звука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Разрядность и частота записи. Количество каналов записи.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количественных параметров, связанных с представлением и хранением изображений и звуковых файлов.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Системы счисления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</w:r>
    </w:p>
    <w:p w:rsidR="00DD6B76" w:rsidRDefault="00DB0402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Восьмеричная и шестнадцатеричная системы счисления. Перевод натуральных чисел из десятичной системы счисления в восьмеричную, шестнадцатеричную и обратно. </w:t>
      </w:r>
    </w:p>
    <w:p w:rsidR="00DD6B76" w:rsidRDefault="00DB0402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Перевод натуральных чисел из двоичной системы счисления в восьмеричную и шестнадцатеричную и обратно. 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Арифметические действия в системах счисления.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D6B76" w:rsidRDefault="00DB0402">
      <w:pPr>
        <w:tabs>
          <w:tab w:val="left" w:pos="126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Элементы комбинаторики, теории множеств и математической логики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Расчет количества вариантов: формулы перемножения и сложения количества вариантов. Количество текстов данной длины в данном алфавите.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DD6B76" w:rsidRDefault="00DB0402">
      <w:pPr>
        <w:spacing w:after="0" w:line="240" w:lineRule="auto"/>
        <w:ind w:right="-2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Таблицы истинности. Построение таблиц истинности для логических выражений.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D6B76" w:rsidRDefault="00DB04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Списки, графы, деревья</w:t>
      </w:r>
    </w:p>
    <w:p w:rsidR="00DD6B76" w:rsidRDefault="00DD6B7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Бинарное дерево. Генеалогическое дерево.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Алгоритмы и элементы программирования</w:t>
      </w:r>
    </w:p>
    <w:p w:rsidR="00DD6B76" w:rsidRDefault="00DB0402">
      <w:pPr>
        <w:tabs>
          <w:tab w:val="left" w:pos="90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Исполнители и алгоритмы. Управление исполнителями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Программное управление самодвижущимся роботом.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Системы программирования. Средства создания и выполнения программ.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Понятие об этапах разработки программ и приемах отладки программ.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tabs>
          <w:tab w:val="left" w:pos="90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Алгоритмические конструкции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Конструкция «ветвление». Условный оператор: полная и неполная формы. 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и невыполнения условия (истинность и ложность высказывания). Простые и составные условия. Запись составных условий. 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Конструкция «повторения»: циклы с заданным числом повторений, с условием выполнения, с переменного цикла.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Примеры записи команд ветвления и повторения и других конструкций в различных алгоритмических языках.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D6B76" w:rsidRDefault="00DB0402">
      <w:pPr>
        <w:tabs>
          <w:tab w:val="left" w:pos="90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Разработка алгоритмов и программ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Оператор присваивания.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Представление о структурах данных.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Константы и переменные. Переменная: имя и значение. Типы переменных: целые, вещественные,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символьные, строковые, логические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Табличные величины (массивы). Одномерные массивы.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Двумерные массивы.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Примеры задач обработки данных:</w:t>
      </w:r>
    </w:p>
    <w:p w:rsidR="00DD6B76" w:rsidRDefault="00DB04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нахождение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минимального и максимального числа из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двух,трех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четырех данных чисел;</w:t>
      </w:r>
    </w:p>
    <w:p w:rsidR="00DD6B76" w:rsidRDefault="00DB04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нахождение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всех корней заданного квадратного уравнения;</w:t>
      </w:r>
    </w:p>
    <w:p w:rsidR="00DD6B76" w:rsidRDefault="00DB04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заполнение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числового массива в соответствии с формулой или путем ввода чисел;</w:t>
      </w:r>
    </w:p>
    <w:p w:rsidR="00DD6B76" w:rsidRDefault="00DB04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нахождение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суммы элементов данной конечной числовой последовательности или массива;</w:t>
      </w:r>
    </w:p>
    <w:p w:rsidR="00DD6B76" w:rsidRDefault="00DB040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нахождение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минимального (максимального) элемента массива.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алгоритмов и программ по управлению исполнителями Робот, Черепашка, Чертежник и др.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документированием программ.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Составление описание программы по образцу.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tabs>
          <w:tab w:val="left" w:pos="90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Анализ алгоритмов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Робототехника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Робототехника – наука о разработке и использовании автоматизированных технических систем. Автономные роботы и автоматизированные комплексы.  Микроконтроллер. Сигнал. Обратная связь: получение сигналов от цифровых датчиков (касания, расстояния, света, звука и др.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 Ручное и программное управление роботами.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D6B76" w:rsidRDefault="00DB0402">
      <w:pPr>
        <w:tabs>
          <w:tab w:val="left" w:pos="90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Математическое моделирование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Компьютерные эксперименты.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DD6B76" w:rsidRDefault="00DB0402">
      <w:pPr>
        <w:tabs>
          <w:tab w:val="left" w:pos="90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Файловая система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Архивирование и разархивирование.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Файловый менеджер.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Поиск в файловой системе.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tabs>
          <w:tab w:val="left" w:pos="90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Подготовка текстов и демонстрационных материалов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Текстовые документы и их структурные элементы (страница, абзац, строка, слово, символ). </w:t>
      </w:r>
    </w:p>
    <w:p w:rsidR="00DD6B76" w:rsidRDefault="00DB0402">
      <w:pPr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История изменений.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правописания, словари.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компьютерных презентаций. Включение в презентацию аудиовизуальных объектов.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Знакомство с обработкой фотографий. Геометрические и стилевые преобразования. 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tabs>
          <w:tab w:val="left" w:pos="90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Электронные (динамические) таблицы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tabs>
          <w:tab w:val="left" w:pos="90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Базы данных. Поиск информации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Базы данных. Таблица как представление отношения. Поиск данных в готовой базе.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Связи между таблицами.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Поисковые машины.</w:t>
      </w:r>
    </w:p>
    <w:p w:rsidR="00DD6B76" w:rsidRDefault="00DD6B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B0402">
      <w:pPr>
        <w:tabs>
          <w:tab w:val="left" w:pos="900"/>
          <w:tab w:val="left" w:pos="1276"/>
          <w:tab w:val="left" w:pos="2560"/>
          <w:tab w:val="left" w:pos="5140"/>
          <w:tab w:val="left" w:pos="726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в информационном пространстве. Информационно-коммуникационные технологии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хранения.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Компьютерные вирусы и другие вредоносные программы; защита от них.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Приемы, повышающие безопасность работы в сети Интернет.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Проблема подлинности полученной информации. Электронная подпись, сертифицированные сайты и документы. </w:t>
      </w:r>
      <w:r>
        <w:rPr>
          <w:rFonts w:ascii="Times New Roman" w:eastAsia="Times New Roman" w:hAnsi="Times New Roman" w:cs="Times New Roman"/>
          <w:sz w:val="24"/>
          <w:szCs w:val="24"/>
        </w:rPr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DD6B76" w:rsidRDefault="00DB0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этапы и тенденции развития ИКТ. Стандарты в сфере информатики и ИКТ.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DD6B76" w:rsidRDefault="00DD6B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D6B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DD6B76" w:rsidRDefault="00DB04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 5 класс</w:t>
      </w:r>
    </w:p>
    <w:tbl>
      <w:tblPr>
        <w:tblStyle w:val="ae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97"/>
        <w:gridCol w:w="674"/>
      </w:tblGrid>
      <w:tr w:rsidR="00DD6B76">
        <w:tc>
          <w:tcPr>
            <w:tcW w:w="8897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674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-во часов</w:t>
            </w:r>
          </w:p>
        </w:tc>
      </w:tr>
      <w:tr w:rsidR="00DD6B76">
        <w:tc>
          <w:tcPr>
            <w:tcW w:w="8897" w:type="dxa"/>
            <w:shd w:val="clear" w:color="auto" w:fill="auto"/>
          </w:tcPr>
          <w:p w:rsidR="00DD6B76" w:rsidRDefault="00DB0402">
            <w:pPr>
              <w:tabs>
                <w:tab w:val="left" w:pos="118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Введение. Информация и информационные процессы.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– одно из основных обобщающих понятий современной науки.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аспекты слова «информация»: информация как данные, которые могут быть обработаны автоматизированной системой и информация как сведения, предназначенные для восприятия человеком.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данных: тексты, числа.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процессы – процессы, связанные с хранением, преобразованием и передачей данных.</w:t>
            </w:r>
          </w:p>
        </w:tc>
        <w:tc>
          <w:tcPr>
            <w:tcW w:w="674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D6B76">
        <w:tc>
          <w:tcPr>
            <w:tcW w:w="8897" w:type="dxa"/>
            <w:shd w:val="clear" w:color="auto" w:fill="auto"/>
          </w:tcPr>
          <w:p w:rsidR="00DD6B76" w:rsidRDefault="00DB0402">
            <w:pPr>
              <w:tabs>
                <w:tab w:val="left" w:pos="900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Компьютер – универсальное устройство обработки данных. Файловая система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тенденции развития компьютеров.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обеспечение компьютера.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Носители информации в живой природе.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работы на компьютере.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      </w:r>
          </w:p>
        </w:tc>
        <w:tc>
          <w:tcPr>
            <w:tcW w:w="674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D6B76">
        <w:tc>
          <w:tcPr>
            <w:tcW w:w="8897" w:type="dxa"/>
            <w:shd w:val="clear" w:color="auto" w:fill="auto"/>
          </w:tcPr>
          <w:p w:rsidR="00DD6B76" w:rsidRDefault="00DB0402">
            <w:pPr>
              <w:tabs>
                <w:tab w:val="left" w:pos="900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Тексты и кодирование. Подготовка текстов и демонстрационных материалов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языков и алфавитов. Естественные и формальные языки. Алфавит текстов на русском языке.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символов одного алфавита с помощью кодовых слов в другом алфавите; кодовая таблица, декодирование.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Текстовые документы и их структурные элементы (страница, абзац, строка, слово, символ). </w:t>
            </w:r>
          </w:p>
          <w:p w:rsidR="00DD6B76" w:rsidRDefault="00DB0402">
            <w:pPr>
              <w:spacing w:after="0" w:line="240" w:lineRule="auto"/>
              <w:ind w:firstLine="7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Текстовый процессор – инструмент создания, редактирования и форматирования текстов. Свойства страницы, абзаца, символа.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текстовый документ списков, таблиц и графических объектов.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текстовый документ диаграмм, формул, нумерации страниц.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компьютерных презентаций. Включение в презентацию аудиовизуальных объектов.</w:t>
            </w:r>
          </w:p>
        </w:tc>
        <w:tc>
          <w:tcPr>
            <w:tcW w:w="674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D6B76">
        <w:tc>
          <w:tcPr>
            <w:tcW w:w="8897" w:type="dxa"/>
            <w:shd w:val="clear" w:color="auto" w:fill="auto"/>
          </w:tcPr>
          <w:p w:rsidR="00DD6B76" w:rsidRDefault="00DB0402">
            <w:pPr>
              <w:tabs>
                <w:tab w:val="left" w:pos="900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Алгоритмы и элементы программирования</w:t>
            </w:r>
          </w:p>
          <w:p w:rsidR="00DD6B76" w:rsidRDefault="00DB0402">
            <w:pPr>
              <w:tabs>
                <w:tab w:val="left" w:pos="900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Исполнители и алгоритмы. Управление исполнителями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Программное управление самодвижущимся роботом.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описание алгоритмов. Отличие словесного описания алгоритма, от описания на формальном алгоритмическом языке. Управление. Сигнал. Обратная связь. Примеры: компьютер и управляемый им исполнитель (в том числе робот).</w:t>
            </w:r>
          </w:p>
          <w:p w:rsidR="00DD6B76" w:rsidRDefault="00DB0402">
            <w:pPr>
              <w:tabs>
                <w:tab w:val="left" w:pos="900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Алгоритмические конструкции.  Разработка алгоритмов и программ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«ветвление». Условный оператор: полная и неполная формы.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 невыполнения условия (истинность и ложность высказывания). Простые и составные условия. Запись составных условий.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«повторения»: циклы с заданным числом повторений, с условием выполнения, с переменного цикла.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алгоритмов и программ по управлению исполнителями Робот, Черепашка, Чертежник и др.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языке.</w:t>
            </w:r>
          </w:p>
        </w:tc>
        <w:tc>
          <w:tcPr>
            <w:tcW w:w="674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</w:tr>
      <w:tr w:rsidR="00DD6B76">
        <w:tc>
          <w:tcPr>
            <w:tcW w:w="8897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Повторение. Резерв времени.</w:t>
            </w:r>
          </w:p>
        </w:tc>
        <w:tc>
          <w:tcPr>
            <w:tcW w:w="674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D6B76">
        <w:tc>
          <w:tcPr>
            <w:tcW w:w="8897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часов за курс 5 класса</w:t>
            </w:r>
          </w:p>
        </w:tc>
        <w:tc>
          <w:tcPr>
            <w:tcW w:w="674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</w:tr>
    </w:tbl>
    <w:p w:rsidR="00DD6B76" w:rsidRDefault="00DD6B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widowControl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6 класс</w:t>
      </w:r>
    </w:p>
    <w:tbl>
      <w:tblPr>
        <w:tblStyle w:val="af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72"/>
        <w:gridCol w:w="1099"/>
      </w:tblGrid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ind w:firstLine="58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DD6B76" w:rsidRDefault="00DB0402">
            <w:pPr>
              <w:widowControl w:val="0"/>
              <w:spacing w:after="0" w:line="240" w:lineRule="auto"/>
              <w:ind w:firstLine="58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изучения курса информатики. Техника безопасности и организация рабочего места. Объекты окружающего мира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Подготовка текстов на компьютере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Текстовый редактор. Правила ввода текста.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Слово, предложение, абзац.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редактирования (вставка, удаление и замена символов). Перемещение и удаление фрагментов. Буфер обмена. Копирование фрагментов.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правописания, расстановка переносов.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Форматирование символов (шрифт, размер, начертание, цвет).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Форматирование абзацев (выравнивание, отступ первой строки, междустрочный интервал и др.).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форматирование списков.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Вставка в документ таблицы, ее форматирование и заполнение данным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Информация вокруг нас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Информация и информатика. Как человек получает информацию. Виды информации по способу получения.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Хранение информации. Память человека и память человечества. Носители информации.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информации. Источник, канал, приемник. Примеры передачи информации. Электронная почта. Код, кодирование информации. Способы кодирования информации.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Обработка информации. Разнообразие задач обработки информации. Изменение формы представления информации. Систематизация информации.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 информации.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Получение Аналитическая деятельность: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приводить примеры передачи, хранения и обработки информации в деятельности человека, в живой природе, обществе, технике;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приводить примеры информационных носителей;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классифицировать информацию по способам ее восприятия человеком, по формам представления на материальных носителях;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разрабатывать план действий для решения задач на переправы, переливания и пр.;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определять, информативно или нет некоторое сообщение, если известны способности конкретного субъекта к его восприятию. Практическая деятельность: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кодировать и декодировать сообщения, используя простейшие коды;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работать с электронной почтой (регистрировать почтовый ящик и пересылать сообщения); 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Компьютерная графика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Компьютерная графика. Простейший графический редактор.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Инструменты графического редактора. Инструменты создания простейших графических объектов. Исправление ошибок и внесение изменений. Работа с фрагментами: удаление, перемещение, копирование. Преобразование фрагментов. </w:t>
            </w:r>
          </w:p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55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 ввода графической информации.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Создание мультимедийных объектов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Мультимедийная презентация. Описание последовательно развивающихся событий (сюжет).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Анимация. Возможности настройки анимации в редакторе презентаций. Создание эффекта движения с помощью смены последовательности рисунков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Информационные модели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 объектов и их назначение. Информационные модели.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Словесные информационные модели.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Простейшие математические модели.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Табличные информационные модели. Структура и правила оформления таблицы. Простые таблицы. Табличное решение логических задач. Вычислительные таблицы.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Графики и диаграммы. Наглядное представление о соотношении величин. Визуализация многорядных данных.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схем.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модели на графах. Деревья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tabs>
                <w:tab w:val="left" w:pos="900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Алгоритмические конструкции.  Разработка алгоритмов и программ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исполнителя. Неформальные и формальные исполнители.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Учебные исполнители (Черепаха, Кузнечик, Водолей и др.) как примеры формальных исполнителей.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назначение, среда, режим работы, система команд. Управление исполнителями с помощью команд и их последовательностей.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алгоритм. Различные формы записи алгоритмов (нумерованный список, таблица, блок-схема).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линейных алгоритмов, алгоритмов с ветвлениями и повторениями (в повседневной жизни, в литературных произведениях, на уроках математики и т. д.).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алгоритмов (линейных, с ветвлениями и циклами) для управления исполнителями Чертежник, Водолей и др.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Повторение. Резерв времени.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часов за курс 6 класса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</w:tr>
    </w:tbl>
    <w:p w:rsidR="00DD6B76" w:rsidRDefault="00DD6B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D6B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widowControl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7 класс</w:t>
      </w:r>
    </w:p>
    <w:tbl>
      <w:tblPr>
        <w:tblStyle w:val="af0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72"/>
        <w:gridCol w:w="1099"/>
      </w:tblGrid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tabs>
                <w:tab w:val="left" w:pos="617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Математические основы информатики. Информация и информационные процессы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Информация – одно из основных обобщающих понятий современной науки.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аспекты слова «информация»: информация как данные, которые могут быть обработаны автоматизированной системой и информация как сведения, предназначенные для восприятия человеком.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процессы – процессы, связанные с хранением, преобразованием и передачей данных.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языков и алфавитов. Естественные и формальные языки. Алфавит текстов на русском языке.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символов одного алфавита с помощью кодовых слов в другом алфавите; кодовая таблица, декодирование.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Двоичный алфавит. Представление данных в компьютере как текстов в двоичном алфавите.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Двоичные коды с фиксированной длиной кодового слова. Разрядность кода – длина кодового слова. Примеры двоичных кодов с разрядностью 8, 16, 32.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длины двоичных текстов: бит, байт, Килобайт и т. д. Количество информации, содержащееся в сообщении.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Подход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А.Н.Колмогорова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 определению количества информации.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 количества кодовых комбинаций от разрядности кода.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Код ASCII.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Кодировки кириллицы. Примеры кодирования букв национальных алфавитов. Представление о стандарте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Unicode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Таблицы кодировки с алфавитом, отличным от двоичного.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Технологические основы информатики. Компьютер как универсальное устройство для работы с информацией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Компьютеры, встроенные в технические устройства и производственные комплексы. Роботизированные производства, аддитивные технологии (3D-принтеры).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обеспечение компьютера.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Носители информации в живой природе.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тенденции развития компьютеров, улучшение характеристик компьютеров. Суперкомпьютеры.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Физические ограничения на значения характеристик компьютеров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Параллельные вычисления.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работы на компьютере.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Архивирование и разархивирование.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Файловый менеджер.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Поиск в файловой системе.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Использование программных систем и сервисов. Обработка графической информации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цвета. Цветовые модели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 RGB и CMYK.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Модели HSB и CMY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Глубина кодирования. Знакомство с растровой и векторной графикой.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количественных параметров, связанных с представлением и хранением изображений.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Знакомство с обработкой фотографий. Геометрические и стилевые преобразования.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изображений с использованием различных цифровых устройств (цифровых фотоаппаратов и микроскопов, видеокамер, сканеров и т. д.).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программных систем и сервисов. Обработка текстовой информации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Текстовые документы и их структурные элементы (страница, абзац, строка, слово, символ). </w:t>
            </w:r>
          </w:p>
          <w:p w:rsidR="00DD6B76" w:rsidRDefault="00DB0402">
            <w:pPr>
              <w:spacing w:after="0" w:line="240" w:lineRule="auto"/>
              <w:ind w:firstLine="7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История изменений.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правописания, словари.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ввода текста с использованием сканера, программ распознавания, расшифровки устной речи. Компьютерный перевод.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Использование программных систем и сервисов. Мультимедиа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компьютерных презентаций. Включение в презентацию аудиовизуальных объектов.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и дискретизация. Общее представление о цифровом представлении аудиовизуальных и других непрерывных данных.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звука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Разрядность и частота записи. Количество каналов записи.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количественных параметров, связанных с представлением и хранением звуковых файлов.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 Резерв времени.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часов за курс 7 класса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</w:tr>
    </w:tbl>
    <w:p w:rsidR="00DD6B76" w:rsidRDefault="00DD6B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D6B76" w:rsidRDefault="00DB04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8 класс</w:t>
      </w:r>
    </w:p>
    <w:tbl>
      <w:tblPr>
        <w:tblStyle w:val="af1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72"/>
        <w:gridCol w:w="1099"/>
      </w:tblGrid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Математические основы информатики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Позиционные и непозиционные системы счисления. Примеры представления чисел в позиционных системах счисления.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      </w:r>
          </w:p>
          <w:p w:rsidR="00DD6B76" w:rsidRDefault="00DB0402">
            <w:pPr>
              <w:spacing w:after="0" w:line="240" w:lineRule="auto"/>
              <w:ind w:right="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Восьмеричная и шестнадцатеричная системы счисления. Перевод натуральных чисел из десятичной системы счисления в восьмеричную, шестнадцатеричную и обратно. </w:t>
            </w:r>
          </w:p>
          <w:p w:rsidR="00DD6B76" w:rsidRDefault="00DB0402">
            <w:pPr>
              <w:spacing w:after="0" w:line="240" w:lineRule="auto"/>
              <w:ind w:right="4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натуральных чисел из двоичной системы счисления в восьмеричную и шестнадцатеричную и обратно.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Арифметические действия в системах счисления.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количества вариантов: формулы перемножения и сложения количества вариантов. Количество текстов данной длины в данном алфавите.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      </w:r>
          </w:p>
          <w:p w:rsidR="00DD6B76" w:rsidRDefault="00DB0402">
            <w:pPr>
              <w:spacing w:after="0" w:line="240" w:lineRule="auto"/>
              <w:ind w:right="-23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истинности. Построение таблиц истинности для логических выражений.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Логические операции следования (импликация) и равносильности (эквивалентность). Свойства логических операций. Законы алгебры логики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Исполнители и алгоритмы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Исполнители. Состояния, возможные обстановки и система команд исполнителя; команды-приказы и команды-запросы; отказ исполнителя.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Необходимость формального описания исполнителя. Ручное управление исполнителем.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Программное управление самодвижущимся роботом.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программирования. Средства создания и выполнения программ.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Понятие об этапах разработки программ и приемах отладки программ.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      </w:r>
          </w:p>
          <w:p w:rsidR="00DD6B76" w:rsidRDefault="00DD6B7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6B76" w:rsidRDefault="00DB0402">
            <w:pPr>
              <w:tabs>
                <w:tab w:val="left" w:pos="900"/>
              </w:tabs>
              <w:spacing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Алгоритмические конструкции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«ветвление». Условный оператор: полная и неполная формы.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 невыполнения условия (истинность и ложность высказывания). Простые и составные условия. Запись составных условий.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«повторения»: циклы с заданным числом повторений, с условием выполнения, с переменного цикла.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Примеры записи команд ветвления и повторения и других конструкций в различных алгоритмических языках.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алгоритмов и программ по управлению исполнителями Робот, Черепашка, Чертежник и др.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Робототехника.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Разработка алгоритмов и программ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Робототехника – наука о разработке и использовании автоматизированных технических систем. Автономные роботы и автоматизированные комплексы.  Микроконтроллер. Сигнал. Обратная связь: получение сигналов от цифровых датчиков (касания, расстояния, света, звука и др.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 Ручное и программное управление роботами.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      </w:r>
          </w:p>
          <w:p w:rsidR="00DD6B76" w:rsidRDefault="00DD6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Оператор присваивания.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о структурах данных.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Константы и переменные. Переменная: имя и значение. Типы переменных: целые, вещественные,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символьные, строковые, логические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Запись алгоритмических конструкций в выбранном языке программирования.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приемы диалоговой отладки программ (выбор точки останова, пошаговое выполнение, просмотр значений величин, отладочный вывод).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документированием программ.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Составление описание программы по образцу.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Повторение. 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часов за курс 8 класса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</w:tr>
    </w:tbl>
    <w:p w:rsidR="00DD6B76" w:rsidRDefault="00DD6B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B76" w:rsidRDefault="00DB04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9 класс</w:t>
      </w:r>
    </w:p>
    <w:tbl>
      <w:tblPr>
        <w:tblStyle w:val="af2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72"/>
        <w:gridCol w:w="1099"/>
      </w:tblGrid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Моделирование и формализация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Список. Первый элемент, последний элемент, предыдущий элемент, следующий элемент. Вставка, удаление и замена элемента.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Дерево. Корень, лист, вершина (узел). Предшествующая вершина, последующие вершины. Поддерево. Высота дерева.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Бинарное дерево. Генеалогическое дерево.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эксперименты.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Базы данных. Таблица как представление отношения. Поиск данных в готовой базе.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Связи между таблицами.</w:t>
            </w:r>
          </w:p>
          <w:p w:rsidR="00DD6B76" w:rsidRDefault="00DD6B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Алгоритмизация и программирование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Табличные величины (массивы). Одномерные массивы.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Двумерные массивы.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задач обработки данных:</w:t>
            </w:r>
          </w:p>
          <w:p w:rsidR="00DD6B76" w:rsidRDefault="00DB0402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минимального и максимального числа из двух, трех, четырех данных чисел;</w:t>
            </w:r>
          </w:p>
          <w:p w:rsidR="00DD6B76" w:rsidRDefault="00DB0402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корней заданного квадратного уравнения;</w:t>
            </w:r>
          </w:p>
          <w:p w:rsidR="00DD6B76" w:rsidRDefault="00DB0402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числового массива в соответствии с формулой или путем ввода чисел;</w:t>
            </w:r>
          </w:p>
          <w:p w:rsidR="00DD6B76" w:rsidRDefault="00DB0402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суммы элементов данной конечной числовой последовательности или массива;</w:t>
            </w:r>
          </w:p>
          <w:p w:rsidR="00DD6B76" w:rsidRDefault="00DB0402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минимального (максимального) элемента массива.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алгоритмами решения этих задач. Реализации этих алгоритмов в выбранной среде программирования.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      </w:r>
          </w:p>
          <w:p w:rsidR="00DD6B76" w:rsidRDefault="00DD6B7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Обработка числовой информации в электронных таблицах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информационном пространстве. Информационно-коммуникационные 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Поисковые машины.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Компьютерные сети. Интернет. Адресация в сети Интернет. Доменная система имен. Сайт. Сетевое хранение данных.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хранения.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вирусы и другие вредоносные программы; защита от них.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Приемы, повышающие безопасность работы в сети Интернет.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Проблема подлинности полученной информации. Электронная подпись, сертифицированные сайты и документы.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      </w:r>
          </w:p>
          <w:p w:rsidR="00DD6B76" w:rsidRDefault="00DB04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этапы и тенденции развития ИКТ. Стандарты в сфере информатики и ИКТ.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      </w:r>
          </w:p>
          <w:p w:rsidR="00DD6B76" w:rsidRDefault="00DD6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14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Повторение. Резерв времени.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D6B76">
        <w:tc>
          <w:tcPr>
            <w:tcW w:w="8472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часов за курс 9 класса</w:t>
            </w:r>
          </w:p>
        </w:tc>
        <w:tc>
          <w:tcPr>
            <w:tcW w:w="1099" w:type="dxa"/>
            <w:shd w:val="clear" w:color="auto" w:fill="auto"/>
          </w:tcPr>
          <w:p w:rsidR="00DD6B76" w:rsidRDefault="00DB0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68</w:t>
            </w:r>
          </w:p>
        </w:tc>
      </w:tr>
    </w:tbl>
    <w:p w:rsidR="00DD6B76" w:rsidRDefault="00DD6B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6B76" w:rsidRDefault="00DD6B7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D6B76" w:rsidSect="00934A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0CF" w:rsidRDefault="00DB0402">
      <w:pPr>
        <w:spacing w:after="0" w:line="240" w:lineRule="auto"/>
      </w:pPr>
      <w:r>
        <w:separator/>
      </w:r>
    </w:p>
  </w:endnote>
  <w:endnote w:type="continuationSeparator" w:id="0">
    <w:p w:rsidR="00EB10CF" w:rsidRDefault="00DB0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B76" w:rsidRDefault="00DD6B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B76" w:rsidRDefault="00DD6B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DD6B76" w:rsidRDefault="00DD6B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B76" w:rsidRDefault="00DD6B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0CF" w:rsidRDefault="00DB0402">
      <w:pPr>
        <w:spacing w:after="0" w:line="240" w:lineRule="auto"/>
      </w:pPr>
      <w:r>
        <w:separator/>
      </w:r>
    </w:p>
  </w:footnote>
  <w:footnote w:type="continuationSeparator" w:id="0">
    <w:p w:rsidR="00EB10CF" w:rsidRDefault="00DB0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B76" w:rsidRDefault="00DD6B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B76" w:rsidRDefault="00DD6B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B76" w:rsidRDefault="00DD6B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016F"/>
    <w:multiLevelType w:val="multilevel"/>
    <w:tmpl w:val="548048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E474FE9"/>
    <w:multiLevelType w:val="multilevel"/>
    <w:tmpl w:val="E96ECF0C"/>
    <w:lvl w:ilvl="0">
      <w:start w:val="1"/>
      <w:numFmt w:val="bullet"/>
      <w:lvlText w:val="●"/>
      <w:lvlJc w:val="left"/>
      <w:pPr>
        <w:ind w:left="5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1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708249D"/>
    <w:multiLevelType w:val="multilevel"/>
    <w:tmpl w:val="90DCEC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78C3B58"/>
    <w:multiLevelType w:val="multilevel"/>
    <w:tmpl w:val="AF4C7CB2"/>
    <w:lvl w:ilvl="0">
      <w:start w:val="3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8AD52C7"/>
    <w:multiLevelType w:val="multilevel"/>
    <w:tmpl w:val="EBE68A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EB96441"/>
    <w:multiLevelType w:val="multilevel"/>
    <w:tmpl w:val="C130F1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F4E215B"/>
    <w:multiLevelType w:val="multilevel"/>
    <w:tmpl w:val="B8D8E9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195171B"/>
    <w:multiLevelType w:val="multilevel"/>
    <w:tmpl w:val="533809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7D3726C"/>
    <w:multiLevelType w:val="multilevel"/>
    <w:tmpl w:val="CA2A3D1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2B4F30"/>
    <w:multiLevelType w:val="multilevel"/>
    <w:tmpl w:val="77C05E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76"/>
    <w:rsid w:val="00934AF8"/>
    <w:rsid w:val="00DB0402"/>
    <w:rsid w:val="00DD6B76"/>
    <w:rsid w:val="00EB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87DCE-9DC3-47A1-ACF7-2EF02775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Body Text Indent"/>
    <w:basedOn w:val="a"/>
    <w:link w:val="ac"/>
    <w:semiHidden/>
    <w:rsid w:val="00333A03"/>
    <w:pPr>
      <w:spacing w:after="0" w:line="240" w:lineRule="auto"/>
      <w:ind w:firstLine="54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333A03"/>
    <w:rPr>
      <w:rFonts w:ascii="Times New Roman" w:hAnsi="Times New Roman" w:cs="Times New Roman"/>
      <w:sz w:val="24"/>
      <w:szCs w:val="24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Hg40UJLaG5b/xOjYY0xXyp73Rg==">AMUW2mW4/Rg68BWj9OuYXxYYnV7nbiOhDydKIWMQJXQh11KqLBq2FT7L3yHWnWD9gRD0XGgGjj6dwt81N9f2A8skS+PTQ1TApm6TUvt+46gLaKBlkTr5rD2L1Y67jaSNSYchYRAjxQYt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7627</Words>
  <Characters>43480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EnLyc</dc:creator>
  <cp:lastModifiedBy>Администратор</cp:lastModifiedBy>
  <cp:revision>2</cp:revision>
  <dcterms:created xsi:type="dcterms:W3CDTF">2021-10-20T11:25:00Z</dcterms:created>
  <dcterms:modified xsi:type="dcterms:W3CDTF">2021-10-20T11:25:00Z</dcterms:modified>
</cp:coreProperties>
</file>